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997" w:rsidRDefault="00040997" w:rsidP="00040997">
      <w:pPr>
        <w:pStyle w:val="a4"/>
        <w:spacing w:line="276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Секреты формирования классного коллектива, или как полюбить хулигана</w:t>
      </w:r>
    </w:p>
    <w:p w:rsidR="00040997" w:rsidRPr="00040997" w:rsidRDefault="00040997" w:rsidP="00040997">
      <w:pPr>
        <w:pStyle w:val="a4"/>
        <w:spacing w:line="276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0" w:name="_GoBack"/>
      <w:bookmarkEnd w:id="0"/>
    </w:p>
    <w:p w:rsidR="004B484A" w:rsidRPr="00040997" w:rsidRDefault="008646B0" w:rsidP="004B484A">
      <w:pPr>
        <w:pStyle w:val="a4"/>
        <w:spacing w:line="276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Авторский мастер-класс Моровов</w:t>
      </w:r>
      <w:r w:rsidR="00040997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r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Елен</w:t>
      </w:r>
      <w:r w:rsidR="00040997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r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Геннадьевн</w:t>
      </w:r>
      <w:r w:rsidR="00040997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r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</w:p>
    <w:p w:rsidR="008646B0" w:rsidRPr="00040997" w:rsidRDefault="008646B0" w:rsidP="004B484A">
      <w:pPr>
        <w:pStyle w:val="a4"/>
        <w:spacing w:line="276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кла</w:t>
      </w:r>
      <w:r w:rsidR="004B484A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ссн</w:t>
      </w:r>
      <w:r w:rsidR="00040997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ый</w:t>
      </w:r>
      <w:r w:rsidR="004B484A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руководител</w:t>
      </w:r>
      <w:r w:rsidR="00040997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ь</w:t>
      </w:r>
      <w:r w:rsidR="004B484A" w:rsidRPr="00040997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8в и 9в классов</w:t>
      </w:r>
    </w:p>
    <w:p w:rsidR="004B484A" w:rsidRDefault="004B484A" w:rsidP="004B484A">
      <w:pPr>
        <w:pStyle w:val="a4"/>
        <w:spacing w:line="276" w:lineRule="auto"/>
        <w:jc w:val="right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</w:p>
    <w:p w:rsidR="008646B0" w:rsidRDefault="008646B0" w:rsidP="008646B0">
      <w:pPr>
        <w:pStyle w:val="a4"/>
        <w:spacing w:line="276" w:lineRule="auto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</w:p>
    <w:p w:rsidR="008646B0" w:rsidRDefault="008646B0" w:rsidP="008646B0">
      <w:pPr>
        <w:pStyle w:val="a4"/>
        <w:spacing w:line="276" w:lineRule="auto"/>
        <w:jc w:val="right"/>
        <w:rPr>
          <w:rStyle w:val="a5"/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8646B0">
        <w:rPr>
          <w:rStyle w:val="a5"/>
          <w:rFonts w:ascii="Times New Roman" w:hAnsi="Times New Roman" w:cs="Times New Roman"/>
          <w:b w:val="0"/>
          <w:i/>
          <w:color w:val="000000"/>
          <w:sz w:val="24"/>
          <w:szCs w:val="24"/>
        </w:rPr>
        <w:t>Ум ребенка находится на кончиках его пальцев.</w:t>
      </w:r>
    </w:p>
    <w:p w:rsidR="008646B0" w:rsidRDefault="008646B0" w:rsidP="008646B0">
      <w:pPr>
        <w:pStyle w:val="a4"/>
        <w:spacing w:line="276" w:lineRule="auto"/>
        <w:jc w:val="right"/>
        <w:rPr>
          <w:rStyle w:val="a5"/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i/>
          <w:color w:val="000000"/>
          <w:sz w:val="24"/>
          <w:szCs w:val="24"/>
        </w:rPr>
        <w:t>В.А.Сухомлинский</w:t>
      </w:r>
    </w:p>
    <w:p w:rsidR="008646B0" w:rsidRPr="008646B0" w:rsidRDefault="008646B0" w:rsidP="008646B0">
      <w:pPr>
        <w:pStyle w:val="a4"/>
        <w:spacing w:line="276" w:lineRule="auto"/>
        <w:jc w:val="right"/>
        <w:rPr>
          <w:rStyle w:val="a5"/>
          <w:rFonts w:ascii="Times New Roman" w:hAnsi="Times New Roman" w:cs="Times New Roman"/>
          <w:b w:val="0"/>
          <w:i/>
          <w:color w:val="000000"/>
          <w:sz w:val="24"/>
          <w:szCs w:val="24"/>
        </w:rPr>
      </w:pPr>
    </w:p>
    <w:p w:rsidR="008646B0" w:rsidRDefault="004B484A" w:rsidP="004B484A">
      <w:pPr>
        <w:pStyle w:val="a4"/>
        <w:numPr>
          <w:ilvl w:val="0"/>
          <w:numId w:val="2"/>
        </w:numPr>
        <w:spacing w:line="276" w:lineRule="auto"/>
        <w:jc w:val="center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color w:val="000000"/>
          <w:sz w:val="24"/>
          <w:szCs w:val="24"/>
        </w:rPr>
        <w:t>Мотивационный этап</w:t>
      </w:r>
    </w:p>
    <w:p w:rsidR="004B484A" w:rsidRDefault="004B484A" w:rsidP="004B484A">
      <w:pPr>
        <w:pStyle w:val="a4"/>
        <w:spacing w:line="276" w:lineRule="auto"/>
        <w:ind w:left="720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</w:p>
    <w:p w:rsidR="008646B0" w:rsidRDefault="008646B0" w:rsidP="008646B0">
      <w:pPr>
        <w:pStyle w:val="a4"/>
        <w:spacing w:line="276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Сце</w:t>
      </w:r>
      <w:r w:rsidR="004B484A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нка про классного руководителя «Маленькая лошадка»</w:t>
      </w: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8646B0" w:rsidRDefault="008646B0" w:rsidP="008646B0">
      <w:pPr>
        <w:pStyle w:val="a4"/>
        <w:spacing w:line="276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B484A" w:rsidRDefault="004B484A" w:rsidP="004B484A">
      <w:pPr>
        <w:pStyle w:val="a4"/>
        <w:numPr>
          <w:ilvl w:val="0"/>
          <w:numId w:val="2"/>
        </w:numPr>
        <w:spacing w:line="276" w:lineRule="auto"/>
        <w:jc w:val="center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color w:val="000000"/>
          <w:sz w:val="24"/>
          <w:szCs w:val="24"/>
        </w:rPr>
        <w:t>Этап актуализации знаний</w:t>
      </w:r>
    </w:p>
    <w:p w:rsidR="004B484A" w:rsidRDefault="004B484A" w:rsidP="004B484A">
      <w:pPr>
        <w:pStyle w:val="a4"/>
        <w:spacing w:line="276" w:lineRule="auto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</w:p>
    <w:p w:rsidR="008646B0" w:rsidRDefault="004B484A" w:rsidP="004B484A">
      <w:pPr>
        <w:pStyle w:val="a4"/>
        <w:spacing w:line="276" w:lineRule="auto"/>
        <w:ind w:firstLine="360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4B484A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Итак, к</w:t>
      </w:r>
      <w:r w:rsidR="008646B0" w:rsidRPr="004B484A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то он,</w:t>
      </w:r>
      <w:r w:rsidR="008646B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классный руководитель?</w:t>
      </w:r>
    </w:p>
    <w:p w:rsidR="004B484A" w:rsidRDefault="004B484A" w:rsidP="004B484A">
      <w:pPr>
        <w:pStyle w:val="a4"/>
        <w:spacing w:line="276" w:lineRule="auto"/>
        <w:ind w:firstLine="360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8646B0" w:rsidRPr="008646B0" w:rsidRDefault="008646B0" w:rsidP="008646B0">
      <w:pPr>
        <w:pStyle w:val="a4"/>
        <w:spacing w:line="276" w:lineRule="auto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</w:t>
      </w:r>
      <w:r w:rsidRPr="004B484A">
        <w:rPr>
          <w:rStyle w:val="a5"/>
          <w:rFonts w:ascii="Times New Roman" w:hAnsi="Times New Roman" w:cs="Times New Roman"/>
          <w:color w:val="000000"/>
          <w:sz w:val="24"/>
          <w:szCs w:val="24"/>
        </w:rPr>
        <w:t>Классный руководитель</w:t>
      </w:r>
      <w:r w:rsidRPr="004B484A">
        <w:rPr>
          <w:rFonts w:ascii="Times New Roman" w:hAnsi="Times New Roman" w:cs="Times New Roman"/>
          <w:sz w:val="24"/>
          <w:szCs w:val="24"/>
        </w:rPr>
        <w:t> </w:t>
      </w:r>
      <w:r w:rsidRPr="008646B0">
        <w:rPr>
          <w:rFonts w:ascii="Times New Roman" w:hAnsi="Times New Roman" w:cs="Times New Roman"/>
          <w:sz w:val="24"/>
          <w:szCs w:val="24"/>
        </w:rPr>
        <w:t>– это профессионал-педагог, духовный посредник между обществом и ребёнком в освоении культуры, накопленной человечеством, организующий систему отношений через разнообразные виды воспитывающей деятельности, создающий условия для индивидуального выражения каждого ребёнка и осуществляющий индивидуальный корректив развития каждой личности</w:t>
      </w:r>
      <w:r w:rsidR="004B484A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Pr="008646B0">
        <w:rPr>
          <w:rFonts w:ascii="Times New Roman" w:hAnsi="Times New Roman" w:cs="Times New Roman"/>
          <w:sz w:val="24"/>
          <w:szCs w:val="24"/>
        </w:rPr>
        <w:t>.</w:t>
      </w:r>
    </w:p>
    <w:p w:rsidR="008646B0" w:rsidRPr="008646B0" w:rsidRDefault="008646B0" w:rsidP="008646B0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6B0">
        <w:rPr>
          <w:rFonts w:ascii="Times New Roman" w:hAnsi="Times New Roman" w:cs="Times New Roman"/>
          <w:sz w:val="24"/>
          <w:szCs w:val="24"/>
        </w:rPr>
        <w:t xml:space="preserve">     </w:t>
      </w:r>
      <w:r w:rsidRPr="004B484A">
        <w:rPr>
          <w:rFonts w:ascii="Times New Roman" w:hAnsi="Times New Roman" w:cs="Times New Roman"/>
          <w:b/>
          <w:sz w:val="24"/>
          <w:szCs w:val="24"/>
        </w:rPr>
        <w:t>Классный руководитель </w:t>
      </w:r>
      <w:r w:rsidRPr="004B484A">
        <w:rPr>
          <w:rFonts w:ascii="Times New Roman" w:hAnsi="Times New Roman" w:cs="Times New Roman"/>
          <w:sz w:val="24"/>
          <w:szCs w:val="24"/>
        </w:rPr>
        <w:t>является</w:t>
      </w:r>
      <w:r w:rsidRPr="008646B0">
        <w:rPr>
          <w:rFonts w:ascii="Times New Roman" w:hAnsi="Times New Roman" w:cs="Times New Roman"/>
          <w:sz w:val="24"/>
          <w:szCs w:val="24"/>
        </w:rPr>
        <w:t xml:space="preserve"> носителем культуры, организатором и участником коллективной творческой деятельности детей, помощником, вдохновителем, наставником, опекуном и другом своих воспитанников.</w:t>
      </w:r>
    </w:p>
    <w:p w:rsidR="008646B0" w:rsidRPr="008646B0" w:rsidRDefault="008646B0" w:rsidP="008646B0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646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Он честен и справедлив, порядочен во всех своих мыслях и действиях. Такой наставник знает и понимает духовный мир своих воспитанников, живет их радостями и печалями, дорожит их доверием, всегда деликатен и тактичен в обращении с ними, не злопамятен, терпелив и отходчив. Он любит и глубоко уважает каждого своего воспитанника, внимателен, заботлив, доброжелателен.</w:t>
      </w:r>
    </w:p>
    <w:p w:rsidR="008646B0" w:rsidRPr="008646B0" w:rsidRDefault="008646B0" w:rsidP="008646B0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8646B0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Основное в деятел</w:t>
      </w:r>
      <w:r w:rsidR="004202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ьности классного руководителя – </w:t>
      </w:r>
      <w:r w:rsidRPr="008646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воспитание учащихся и сплочение их в дружеский коллектив. </w:t>
      </w:r>
    </w:p>
    <w:p w:rsidR="008646B0" w:rsidRDefault="008646B0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     </w:t>
      </w:r>
      <w:r w:rsidRPr="004B484A">
        <w:rPr>
          <w:rStyle w:val="c1"/>
          <w:rFonts w:ascii="Times New Roman" w:hAnsi="Times New Roman" w:cs="Times New Roman"/>
          <w:b/>
          <w:sz w:val="24"/>
          <w:szCs w:val="24"/>
        </w:rPr>
        <w:t>Классный руководитель</w:t>
      </w:r>
      <w:r w:rsidRPr="008646B0">
        <w:rPr>
          <w:rStyle w:val="c1"/>
          <w:rFonts w:ascii="Times New Roman" w:hAnsi="Times New Roman" w:cs="Times New Roman"/>
          <w:sz w:val="24"/>
          <w:szCs w:val="24"/>
        </w:rPr>
        <w:t xml:space="preserve"> организует общение учащихся в различных формах, содействует их взаимной заинтересованности и духовному взаимообогащению. </w:t>
      </w:r>
    </w:p>
    <w:p w:rsidR="008646B0" w:rsidRPr="008646B0" w:rsidRDefault="008646B0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     </w:t>
      </w:r>
      <w:r w:rsidRPr="008646B0">
        <w:rPr>
          <w:rStyle w:val="c1"/>
          <w:rFonts w:ascii="Times New Roman" w:hAnsi="Times New Roman" w:cs="Times New Roman"/>
          <w:sz w:val="24"/>
          <w:szCs w:val="24"/>
        </w:rPr>
        <w:t>Жизнь коллектива учащихся украшают традиции. Классный руководитель помогает школьникам постепенно установить свои традиции: отмечать знаменательные даты, праздновать дни рождения учащихся, выходить в лес на прогулку (лыжи, велосипед, пешие маршруты), организовывать походы.</w:t>
      </w:r>
    </w:p>
    <w:p w:rsidR="008646B0" w:rsidRPr="008646B0" w:rsidRDefault="008646B0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8646B0">
        <w:rPr>
          <w:rStyle w:val="c1"/>
          <w:rFonts w:ascii="Times New Roman" w:hAnsi="Times New Roman" w:cs="Times New Roman"/>
          <w:sz w:val="24"/>
          <w:szCs w:val="24"/>
        </w:rPr>
        <w:t xml:space="preserve">    Но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8646B0">
        <w:rPr>
          <w:rStyle w:val="c1"/>
          <w:rFonts w:ascii="Times New Roman" w:hAnsi="Times New Roman" w:cs="Times New Roman"/>
          <w:sz w:val="24"/>
          <w:szCs w:val="24"/>
        </w:rPr>
        <w:t>не только традиции могут сплотить коллектив. Коллектив может сплотить творческая деятельность.</w:t>
      </w:r>
    </w:p>
    <w:p w:rsidR="008646B0" w:rsidRDefault="008646B0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8646B0">
        <w:rPr>
          <w:rStyle w:val="c1"/>
          <w:rFonts w:ascii="Times New Roman" w:hAnsi="Times New Roman" w:cs="Times New Roman"/>
          <w:sz w:val="24"/>
          <w:szCs w:val="24"/>
        </w:rPr>
        <w:t xml:space="preserve">     Успех работы классного руководителя во многом и от умения у него ряда прикладных, творческих умений: умение петь, играть на музыкальных инструментах, танцевать, рисовать, выразительно читать и т.д.</w:t>
      </w:r>
    </w:p>
    <w:p w:rsidR="008646B0" w:rsidRDefault="008646B0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     </w:t>
      </w:r>
      <w:r w:rsidRPr="008646B0">
        <w:rPr>
          <w:rStyle w:val="c1"/>
          <w:rFonts w:ascii="Times New Roman" w:hAnsi="Times New Roman" w:cs="Times New Roman"/>
          <w:sz w:val="24"/>
          <w:szCs w:val="24"/>
        </w:rPr>
        <w:t>Творчество – это труд. Это создание чего-то не только для данного человека, но и для других людей. Это источник доброты, истины и красоты.</w:t>
      </w:r>
    </w:p>
    <w:p w:rsidR="004202F6" w:rsidRDefault="004202F6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</w:p>
    <w:p w:rsidR="008646B0" w:rsidRDefault="008646B0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    </w:t>
      </w:r>
    </w:p>
    <w:p w:rsidR="00921A6E" w:rsidRPr="008646B0" w:rsidRDefault="00921A6E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</w:rPr>
      </w:pPr>
    </w:p>
    <w:p w:rsidR="008646B0" w:rsidRDefault="008646B0" w:rsidP="004B484A">
      <w:pPr>
        <w:pStyle w:val="a4"/>
        <w:spacing w:line="276" w:lineRule="auto"/>
        <w:jc w:val="center"/>
        <w:rPr>
          <w:rStyle w:val="c1"/>
          <w:rFonts w:ascii="Times New Roman" w:hAnsi="Times New Roman" w:cs="Times New Roman"/>
          <w:sz w:val="24"/>
          <w:szCs w:val="24"/>
        </w:rPr>
      </w:pPr>
      <w:r w:rsidRPr="008646B0">
        <w:rPr>
          <w:rStyle w:val="c1"/>
          <w:rFonts w:ascii="Times New Roman" w:hAnsi="Times New Roman" w:cs="Times New Roman"/>
          <w:b/>
          <w:sz w:val="24"/>
          <w:szCs w:val="24"/>
        </w:rPr>
        <w:lastRenderedPageBreak/>
        <w:t>3. Этап практического применения знаний</w:t>
      </w:r>
    </w:p>
    <w:p w:rsidR="004B484A" w:rsidRDefault="004B484A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</w:p>
    <w:p w:rsidR="008646B0" w:rsidRDefault="004B484A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b/>
          <w:sz w:val="24"/>
          <w:szCs w:val="24"/>
        </w:rPr>
      </w:pPr>
      <w:r>
        <w:rPr>
          <w:rStyle w:val="c1"/>
          <w:rFonts w:ascii="Times New Roman" w:hAnsi="Times New Roman" w:cs="Times New Roman"/>
          <w:b/>
          <w:sz w:val="24"/>
          <w:szCs w:val="24"/>
        </w:rPr>
        <w:t xml:space="preserve">     Работа с «</w:t>
      </w:r>
      <w:r w:rsidR="00C3462D" w:rsidRPr="004B484A">
        <w:rPr>
          <w:rStyle w:val="c1"/>
          <w:rFonts w:ascii="Times New Roman" w:hAnsi="Times New Roman" w:cs="Times New Roman"/>
          <w:b/>
          <w:sz w:val="24"/>
          <w:szCs w:val="24"/>
        </w:rPr>
        <w:t>Деревом секретов</w:t>
      </w:r>
      <w:r>
        <w:rPr>
          <w:rStyle w:val="c1"/>
          <w:rFonts w:ascii="Times New Roman" w:hAnsi="Times New Roman" w:cs="Times New Roman"/>
          <w:b/>
          <w:sz w:val="24"/>
          <w:szCs w:val="24"/>
        </w:rPr>
        <w:t>»</w:t>
      </w:r>
    </w:p>
    <w:p w:rsidR="004B484A" w:rsidRPr="004B484A" w:rsidRDefault="004B484A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b/>
          <w:sz w:val="24"/>
          <w:szCs w:val="24"/>
        </w:rPr>
      </w:pPr>
    </w:p>
    <w:p w:rsidR="00C3462D" w:rsidRDefault="004B484A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     «Дерево секретов»</w:t>
      </w:r>
      <w:r w:rsidR="00C3462D">
        <w:rPr>
          <w:rStyle w:val="c1"/>
          <w:rFonts w:ascii="Times New Roman" w:hAnsi="Times New Roman" w:cs="Times New Roman"/>
          <w:sz w:val="24"/>
          <w:szCs w:val="24"/>
        </w:rPr>
        <w:t xml:space="preserve"> выполнено с</w:t>
      </w:r>
      <w:r>
        <w:rPr>
          <w:rStyle w:val="c1"/>
          <w:rFonts w:ascii="Times New Roman" w:hAnsi="Times New Roman" w:cs="Times New Roman"/>
          <w:sz w:val="24"/>
          <w:szCs w:val="24"/>
        </w:rPr>
        <w:t>воими руками. При его изготовлении</w:t>
      </w:r>
      <w:r w:rsidR="00C3462D">
        <w:rPr>
          <w:rStyle w:val="c1"/>
          <w:rFonts w:ascii="Times New Roman" w:hAnsi="Times New Roman" w:cs="Times New Roman"/>
          <w:sz w:val="24"/>
          <w:szCs w:val="24"/>
        </w:rPr>
        <w:t xml:space="preserve"> была использована пластиковая банка</w:t>
      </w:r>
      <w:r w:rsidR="00002603">
        <w:rPr>
          <w:rStyle w:val="c1"/>
          <w:rFonts w:ascii="Times New Roman" w:hAnsi="Times New Roman" w:cs="Times New Roman"/>
          <w:sz w:val="24"/>
          <w:szCs w:val="24"/>
        </w:rPr>
        <w:t xml:space="preserve"> (украшенная</w:t>
      </w:r>
      <w:r w:rsidR="00F60CB3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1"/>
          <w:rFonts w:ascii="Times New Roman" w:hAnsi="Times New Roman" w:cs="Times New Roman"/>
          <w:sz w:val="24"/>
          <w:szCs w:val="24"/>
        </w:rPr>
        <w:t>в технике «декупаж»</w:t>
      </w:r>
      <w:r w:rsidR="00C3462D">
        <w:rPr>
          <w:rStyle w:val="c1"/>
          <w:rFonts w:ascii="Times New Roman" w:hAnsi="Times New Roman" w:cs="Times New Roman"/>
          <w:sz w:val="24"/>
          <w:szCs w:val="24"/>
        </w:rPr>
        <w:t xml:space="preserve">), гипс, деревянная палочка, нитки и пенопластовый шар. </w:t>
      </w:r>
    </w:p>
    <w:p w:rsidR="004202F6" w:rsidRPr="004202F6" w:rsidRDefault="004202F6" w:rsidP="004202F6">
      <w:pPr>
        <w:pStyle w:val="a4"/>
        <w:spacing w:line="276" w:lineRule="auto"/>
        <w:ind w:firstLine="708"/>
        <w:jc w:val="both"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4202F6">
        <w:rPr>
          <w:rStyle w:val="c1"/>
          <w:rFonts w:ascii="Times New Roman" w:hAnsi="Times New Roman" w:cs="Times New Roman"/>
          <w:b/>
          <w:sz w:val="24"/>
          <w:szCs w:val="24"/>
        </w:rPr>
        <w:t>Этапы работы:</w:t>
      </w:r>
    </w:p>
    <w:p w:rsidR="004202F6" w:rsidRDefault="004202F6" w:rsidP="004202F6">
      <w:pPr>
        <w:pStyle w:val="a4"/>
        <w:numPr>
          <w:ilvl w:val="0"/>
          <w:numId w:val="4"/>
        </w:numPr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>Участники мастер-класса вырезают из цветной бумаги заготовки украшений дерева;</w:t>
      </w:r>
    </w:p>
    <w:p w:rsidR="004202F6" w:rsidRDefault="004202F6" w:rsidP="004202F6">
      <w:pPr>
        <w:pStyle w:val="a4"/>
        <w:numPr>
          <w:ilvl w:val="0"/>
          <w:numId w:val="4"/>
        </w:numPr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>На заготовках участники записывают секреты формирования классного коллектива</w:t>
      </w:r>
    </w:p>
    <w:p w:rsidR="00C3462D" w:rsidRDefault="004202F6" w:rsidP="004202F6">
      <w:pPr>
        <w:pStyle w:val="a4"/>
        <w:numPr>
          <w:ilvl w:val="0"/>
          <w:numId w:val="4"/>
        </w:numPr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>К</w:t>
      </w:r>
      <w:r w:rsidR="00C3462D">
        <w:rPr>
          <w:rStyle w:val="c1"/>
          <w:rFonts w:ascii="Times New Roman" w:hAnsi="Times New Roman" w:cs="Times New Roman"/>
          <w:sz w:val="24"/>
          <w:szCs w:val="24"/>
        </w:rPr>
        <w:t xml:space="preserve">аждый педагог делится свои секретом, прикрепляя на </w:t>
      </w:r>
      <w:r w:rsidR="00F60CB3">
        <w:rPr>
          <w:rStyle w:val="c1"/>
          <w:rFonts w:ascii="Times New Roman" w:hAnsi="Times New Roman" w:cs="Times New Roman"/>
          <w:sz w:val="24"/>
          <w:szCs w:val="24"/>
        </w:rPr>
        <w:t>крону дерева</w:t>
      </w:r>
      <w:r w:rsidR="00C3462D">
        <w:rPr>
          <w:rStyle w:val="c1"/>
          <w:rFonts w:ascii="Times New Roman" w:hAnsi="Times New Roman" w:cs="Times New Roman"/>
          <w:sz w:val="24"/>
          <w:szCs w:val="24"/>
        </w:rPr>
        <w:t xml:space="preserve"> украшение, где написан </w:t>
      </w:r>
      <w:r w:rsidR="000430D6">
        <w:rPr>
          <w:rStyle w:val="c1"/>
          <w:rFonts w:ascii="Times New Roman" w:hAnsi="Times New Roman" w:cs="Times New Roman"/>
          <w:sz w:val="24"/>
          <w:szCs w:val="24"/>
        </w:rPr>
        <w:t xml:space="preserve">этот </w:t>
      </w:r>
      <w:r w:rsidR="004B484A">
        <w:rPr>
          <w:rStyle w:val="c1"/>
          <w:rFonts w:ascii="Times New Roman" w:hAnsi="Times New Roman" w:cs="Times New Roman"/>
          <w:sz w:val="24"/>
          <w:szCs w:val="24"/>
        </w:rPr>
        <w:t>«секрет».</w:t>
      </w:r>
    </w:p>
    <w:p w:rsidR="00C3462D" w:rsidRDefault="00C3462D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</w:p>
    <w:p w:rsidR="00C3462D" w:rsidRDefault="00C3462D" w:rsidP="004B484A">
      <w:pPr>
        <w:pStyle w:val="a4"/>
        <w:spacing w:line="276" w:lineRule="auto"/>
        <w:jc w:val="center"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0430D6">
        <w:rPr>
          <w:rStyle w:val="c1"/>
          <w:rFonts w:ascii="Times New Roman" w:hAnsi="Times New Roman" w:cs="Times New Roman"/>
          <w:b/>
          <w:sz w:val="24"/>
          <w:szCs w:val="24"/>
        </w:rPr>
        <w:t xml:space="preserve">4. </w:t>
      </w:r>
      <w:r w:rsidR="004B484A">
        <w:rPr>
          <w:rStyle w:val="c1"/>
          <w:rFonts w:ascii="Times New Roman" w:hAnsi="Times New Roman" w:cs="Times New Roman"/>
          <w:b/>
          <w:sz w:val="24"/>
          <w:szCs w:val="24"/>
        </w:rPr>
        <w:t>Рефлексия</w:t>
      </w:r>
    </w:p>
    <w:p w:rsidR="004B484A" w:rsidRPr="000430D6" w:rsidRDefault="004B484A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b/>
          <w:sz w:val="24"/>
          <w:szCs w:val="24"/>
        </w:rPr>
      </w:pPr>
    </w:p>
    <w:p w:rsidR="00F60CB3" w:rsidRDefault="00F60CB3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4B484A">
        <w:rPr>
          <w:rStyle w:val="c1"/>
          <w:rFonts w:ascii="Times New Roman" w:hAnsi="Times New Roman" w:cs="Times New Roman"/>
          <w:b/>
          <w:sz w:val="24"/>
          <w:szCs w:val="24"/>
        </w:rPr>
        <w:t xml:space="preserve">     </w:t>
      </w:r>
      <w:r w:rsidR="004B484A">
        <w:rPr>
          <w:rStyle w:val="c1"/>
          <w:rFonts w:ascii="Times New Roman" w:hAnsi="Times New Roman" w:cs="Times New Roman"/>
          <w:b/>
          <w:sz w:val="24"/>
          <w:szCs w:val="24"/>
        </w:rPr>
        <w:t>Прием «Ромашка Блума»</w:t>
      </w:r>
    </w:p>
    <w:p w:rsidR="004B484A" w:rsidRPr="004B484A" w:rsidRDefault="004B484A" w:rsidP="008646B0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b/>
          <w:sz w:val="24"/>
          <w:szCs w:val="24"/>
        </w:rPr>
      </w:pPr>
    </w:p>
    <w:p w:rsidR="00F60CB3" w:rsidRPr="000430D6" w:rsidRDefault="00F60CB3" w:rsidP="004202F6">
      <w:pPr>
        <w:pStyle w:val="a4"/>
        <w:spacing w:line="276" w:lineRule="auto"/>
        <w:ind w:firstLine="708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0430D6">
        <w:rPr>
          <w:rStyle w:val="c1"/>
          <w:rFonts w:ascii="Times New Roman" w:hAnsi="Times New Roman" w:cs="Times New Roman"/>
          <w:sz w:val="24"/>
          <w:szCs w:val="24"/>
        </w:rPr>
        <w:t>На лепестках написаны секреты формирования классного коллектива от классного руководителя:</w:t>
      </w:r>
    </w:p>
    <w:p w:rsidR="00002603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Style w:val="c1"/>
          <w:rFonts w:ascii="Times New Roman" w:hAnsi="Times New Roman" w:cs="Times New Roman"/>
          <w:sz w:val="24"/>
          <w:szCs w:val="24"/>
        </w:rPr>
        <w:t xml:space="preserve">1. Любите детей! </w:t>
      </w:r>
    </w:p>
    <w:p w:rsidR="00F60CB3" w:rsidRPr="000430D6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Fonts w:ascii="Times New Roman" w:hAnsi="Times New Roman" w:cs="Times New Roman"/>
          <w:sz w:val="24"/>
          <w:szCs w:val="24"/>
        </w:rPr>
        <w:t>2. Не осуждайте ребенка!</w:t>
      </w:r>
    </w:p>
    <w:p w:rsidR="00F60CB3" w:rsidRPr="000430D6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Fonts w:ascii="Times New Roman" w:hAnsi="Times New Roman" w:cs="Times New Roman"/>
          <w:sz w:val="24"/>
          <w:szCs w:val="24"/>
        </w:rPr>
        <w:t>3. В некоторых вопросах спуститесь на уровень ребенка.</w:t>
      </w:r>
    </w:p>
    <w:p w:rsidR="00F60CB3" w:rsidRPr="000430D6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Fonts w:ascii="Times New Roman" w:hAnsi="Times New Roman" w:cs="Times New Roman"/>
          <w:sz w:val="24"/>
          <w:szCs w:val="24"/>
        </w:rPr>
        <w:t>4. Делайте акцент только на положительном, подчеркивайте хорошее!</w:t>
      </w:r>
    </w:p>
    <w:p w:rsidR="00F60CB3" w:rsidRPr="000430D6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Fonts w:ascii="Times New Roman" w:hAnsi="Times New Roman" w:cs="Times New Roman"/>
          <w:sz w:val="24"/>
          <w:szCs w:val="24"/>
        </w:rPr>
        <w:t xml:space="preserve">5. Общайтесь с ребенком! </w:t>
      </w:r>
    </w:p>
    <w:p w:rsidR="00F60CB3" w:rsidRPr="000430D6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Fonts w:ascii="Times New Roman" w:hAnsi="Times New Roman" w:cs="Times New Roman"/>
          <w:sz w:val="24"/>
          <w:szCs w:val="24"/>
        </w:rPr>
        <w:t>6. Принимайте ребенка таким, каким он есть!</w:t>
      </w:r>
    </w:p>
    <w:p w:rsidR="00F60CB3" w:rsidRPr="000430D6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Fonts w:ascii="Times New Roman" w:hAnsi="Times New Roman" w:cs="Times New Roman"/>
          <w:sz w:val="24"/>
          <w:szCs w:val="24"/>
        </w:rPr>
        <w:t>7. Проявляйте терпение в общении с детьми!</w:t>
      </w:r>
    </w:p>
    <w:p w:rsidR="00F60CB3" w:rsidRDefault="00F60CB3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0D6">
        <w:rPr>
          <w:rFonts w:ascii="Times New Roman" w:hAnsi="Times New Roman" w:cs="Times New Roman"/>
          <w:sz w:val="24"/>
          <w:szCs w:val="24"/>
        </w:rPr>
        <w:t>8. Учите детей творчеству!</w:t>
      </w:r>
    </w:p>
    <w:p w:rsidR="004B484A" w:rsidRDefault="004B484A" w:rsidP="00F60CB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6B0" w:rsidRDefault="00F60CB3" w:rsidP="004B484A">
      <w:pPr>
        <w:pStyle w:val="a4"/>
        <w:spacing w:line="276" w:lineRule="auto"/>
        <w:jc w:val="right"/>
        <w:rPr>
          <w:rStyle w:val="c1"/>
          <w:rFonts w:ascii="Times New Roman" w:hAnsi="Times New Roman" w:cs="Times New Roman"/>
          <w:sz w:val="24"/>
          <w:szCs w:val="24"/>
        </w:rPr>
      </w:pPr>
      <w:r w:rsidRPr="000430D6">
        <w:rPr>
          <w:rStyle w:val="c1"/>
          <w:rFonts w:ascii="Times New Roman" w:hAnsi="Times New Roman" w:cs="Times New Roman"/>
          <w:sz w:val="24"/>
          <w:szCs w:val="24"/>
        </w:rPr>
        <w:t xml:space="preserve">     </w:t>
      </w:r>
      <w:r w:rsidR="008646B0" w:rsidRPr="000430D6">
        <w:rPr>
          <w:rStyle w:val="c1"/>
          <w:rFonts w:ascii="Times New Roman" w:hAnsi="Times New Roman" w:cs="Times New Roman"/>
          <w:sz w:val="24"/>
          <w:szCs w:val="24"/>
        </w:rPr>
        <w:t>Творчество – это такой процесс, в котором</w:t>
      </w:r>
      <w:r w:rsidR="008646B0" w:rsidRPr="008646B0">
        <w:rPr>
          <w:rStyle w:val="c1"/>
          <w:rFonts w:ascii="Times New Roman" w:hAnsi="Times New Roman" w:cs="Times New Roman"/>
          <w:sz w:val="24"/>
          <w:szCs w:val="24"/>
        </w:rPr>
        <w:t xml:space="preserve"> раскрывается духовный мир личности, это своеобразный магнит, который п</w:t>
      </w:r>
      <w:r w:rsidR="004202F6">
        <w:rPr>
          <w:rStyle w:val="c1"/>
          <w:rFonts w:ascii="Times New Roman" w:hAnsi="Times New Roman" w:cs="Times New Roman"/>
          <w:sz w:val="24"/>
          <w:szCs w:val="24"/>
        </w:rPr>
        <w:t>ритягивает человека к человеку!</w:t>
      </w:r>
    </w:p>
    <w:p w:rsidR="004B484A" w:rsidRPr="008646B0" w:rsidRDefault="004B484A" w:rsidP="004B484A">
      <w:pPr>
        <w:pStyle w:val="a4"/>
        <w:spacing w:line="276" w:lineRule="auto"/>
        <w:jc w:val="right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>В.А. Сухомлинский</w:t>
      </w:r>
    </w:p>
    <w:p w:rsidR="008646B0" w:rsidRPr="008646B0" w:rsidRDefault="008646B0" w:rsidP="004B484A">
      <w:pPr>
        <w:pStyle w:val="a4"/>
        <w:spacing w:line="276" w:lineRule="auto"/>
        <w:jc w:val="right"/>
        <w:rPr>
          <w:rFonts w:ascii="Times New Roman" w:hAnsi="Times New Roman" w:cs="Times New Roman"/>
          <w:color w:val="372209"/>
          <w:sz w:val="24"/>
          <w:szCs w:val="24"/>
        </w:rPr>
      </w:pPr>
      <w:r w:rsidRPr="008646B0">
        <w:rPr>
          <w:rStyle w:val="c1"/>
          <w:rFonts w:ascii="Times New Roman" w:hAnsi="Times New Roman" w:cs="Times New Roman"/>
          <w:sz w:val="24"/>
          <w:szCs w:val="24"/>
        </w:rPr>
        <w:t xml:space="preserve">    </w:t>
      </w:r>
    </w:p>
    <w:p w:rsidR="008646B0" w:rsidRPr="00002603" w:rsidRDefault="008646B0" w:rsidP="008646B0">
      <w:pPr>
        <w:pStyle w:val="a3"/>
        <w:shd w:val="clear" w:color="auto" w:fill="FFFFFF"/>
        <w:spacing w:before="150" w:beforeAutospacing="0" w:after="150" w:afterAutospacing="0"/>
        <w:ind w:left="150" w:right="150"/>
        <w:jc w:val="center"/>
        <w:rPr>
          <w:sz w:val="22"/>
          <w:szCs w:val="22"/>
        </w:rPr>
      </w:pPr>
      <w:r w:rsidRPr="00002603">
        <w:rPr>
          <w:rStyle w:val="c1"/>
          <w:sz w:val="22"/>
          <w:szCs w:val="22"/>
        </w:rPr>
        <w:t>ЛИТЕРАТУРА</w:t>
      </w:r>
    </w:p>
    <w:p w:rsidR="008646B0" w:rsidRPr="000430D6" w:rsidRDefault="000430D6" w:rsidP="000430D6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1. </w:t>
      </w:r>
      <w:r w:rsidRPr="000430D6">
        <w:rPr>
          <w:rStyle w:val="c1"/>
          <w:rFonts w:ascii="Times New Roman" w:hAnsi="Times New Roman" w:cs="Times New Roman"/>
          <w:sz w:val="24"/>
          <w:szCs w:val="24"/>
        </w:rPr>
        <w:t>Кроль В.М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. Психология и педагогика: Учебное пособие для Вузов. – М.: Высшая </w:t>
      </w:r>
      <w:r w:rsidRPr="000430D6">
        <w:rPr>
          <w:rStyle w:val="c1"/>
          <w:rFonts w:ascii="Times New Roman" w:hAnsi="Times New Roman" w:cs="Times New Roman"/>
          <w:sz w:val="24"/>
          <w:szCs w:val="24"/>
        </w:rPr>
        <w:t>шк</w:t>
      </w:r>
      <w:r>
        <w:rPr>
          <w:rStyle w:val="c1"/>
          <w:rFonts w:ascii="Times New Roman" w:hAnsi="Times New Roman" w:cs="Times New Roman"/>
          <w:sz w:val="24"/>
          <w:szCs w:val="24"/>
        </w:rPr>
        <w:t>ола</w:t>
      </w:r>
      <w:r w:rsidRPr="000430D6">
        <w:rPr>
          <w:rStyle w:val="c1"/>
          <w:rFonts w:ascii="Times New Roman" w:hAnsi="Times New Roman" w:cs="Times New Roman"/>
          <w:sz w:val="24"/>
          <w:szCs w:val="24"/>
        </w:rPr>
        <w:t>, 2001.</w:t>
      </w:r>
    </w:p>
    <w:p w:rsidR="000430D6" w:rsidRDefault="000430D6" w:rsidP="000430D6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>2. </w:t>
      </w:r>
      <w:r w:rsidRPr="000430D6">
        <w:rPr>
          <w:rStyle w:val="c1"/>
          <w:rFonts w:ascii="Times New Roman" w:hAnsi="Times New Roman" w:cs="Times New Roman"/>
          <w:sz w:val="24"/>
          <w:szCs w:val="24"/>
        </w:rPr>
        <w:t>Лихачев Б.Т. –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 Педагогика: Курс лекций / Учебное пособие студентов педагогических учебных з</w:t>
      </w:r>
      <w:r w:rsidRPr="000430D6">
        <w:rPr>
          <w:rStyle w:val="c1"/>
          <w:rFonts w:ascii="Times New Roman" w:hAnsi="Times New Roman" w:cs="Times New Roman"/>
          <w:sz w:val="24"/>
          <w:szCs w:val="24"/>
        </w:rPr>
        <w:t xml:space="preserve">аведений и слушателей </w:t>
      </w:r>
      <w:r>
        <w:rPr>
          <w:rStyle w:val="c1"/>
          <w:rFonts w:ascii="Times New Roman" w:hAnsi="Times New Roman" w:cs="Times New Roman"/>
          <w:sz w:val="24"/>
          <w:szCs w:val="24"/>
        </w:rPr>
        <w:t>ИПК и ФПК. -4-е изд., перераб. и</w:t>
      </w:r>
      <w:r w:rsidRPr="000430D6">
        <w:rPr>
          <w:rStyle w:val="c1"/>
          <w:rFonts w:ascii="Times New Roman" w:hAnsi="Times New Roman" w:cs="Times New Roman"/>
          <w:sz w:val="24"/>
          <w:szCs w:val="24"/>
        </w:rPr>
        <w:t xml:space="preserve"> доп.-М.: Юрайт, 2000.</w:t>
      </w:r>
    </w:p>
    <w:p w:rsidR="00002603" w:rsidRDefault="000430D6" w:rsidP="00002603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3. </w:t>
      </w:r>
      <w:r w:rsidR="008646B0" w:rsidRPr="000430D6">
        <w:rPr>
          <w:rStyle w:val="c1"/>
          <w:rFonts w:ascii="Times New Roman" w:hAnsi="Times New Roman" w:cs="Times New Roman"/>
          <w:sz w:val="24"/>
          <w:szCs w:val="24"/>
        </w:rPr>
        <w:t>Харламов И.Ф. Педагогика: Учеб.пособие.-4-е изд., перераб. и доп. – М.: Гардарики, 2002.</w:t>
      </w:r>
    </w:p>
    <w:p w:rsidR="00002603" w:rsidRPr="00002603" w:rsidRDefault="00376637" w:rsidP="000026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2603">
        <w:rPr>
          <w:rStyle w:val="c1"/>
          <w:rFonts w:ascii="Times New Roman" w:hAnsi="Times New Roman" w:cs="Times New Roman"/>
          <w:sz w:val="24"/>
          <w:szCs w:val="24"/>
        </w:rPr>
        <w:t>4</w:t>
      </w:r>
      <w:r w:rsidR="000430D6" w:rsidRPr="00002603">
        <w:rPr>
          <w:rStyle w:val="c1"/>
          <w:rFonts w:ascii="Times New Roman" w:hAnsi="Times New Roman" w:cs="Times New Roman"/>
          <w:sz w:val="24"/>
          <w:szCs w:val="24"/>
        </w:rPr>
        <w:t>. </w:t>
      </w:r>
      <w:r w:rsidR="00002603" w:rsidRPr="00002603">
        <w:rPr>
          <w:rFonts w:ascii="Times New Roman" w:hAnsi="Times New Roman" w:cs="Times New Roman"/>
          <w:sz w:val="24"/>
          <w:szCs w:val="24"/>
        </w:rPr>
        <w:t xml:space="preserve"> Сухомлинский В.А. О воспитании/ В.А.Сухомлинский; Вступ. очерки </w:t>
      </w:r>
      <w:hyperlink r:id="rId8" w:history="1">
        <w:r w:rsidR="00002603" w:rsidRPr="00002603">
          <w:rPr>
            <w:rFonts w:ascii="Times New Roman" w:hAnsi="Times New Roman" w:cs="Times New Roman"/>
            <w:sz w:val="24"/>
            <w:szCs w:val="24"/>
          </w:rPr>
          <w:t>С.Соловейчика</w:t>
        </w:r>
      </w:hyperlink>
      <w:r w:rsidR="00002603" w:rsidRPr="00002603">
        <w:rPr>
          <w:rFonts w:ascii="Times New Roman" w:hAnsi="Times New Roman" w:cs="Times New Roman"/>
          <w:sz w:val="24"/>
          <w:szCs w:val="24"/>
        </w:rPr>
        <w:t>.-5-е изд. Москва: Политиздат, 1985.-270с.</w:t>
      </w:r>
    </w:p>
    <w:p w:rsidR="00E82DCD" w:rsidRPr="00002603" w:rsidRDefault="00E82DCD" w:rsidP="000026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E82DCD" w:rsidRPr="00002603" w:rsidSect="00C3462D">
      <w:pgSz w:w="11906" w:h="16838"/>
      <w:pgMar w:top="709" w:right="42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0AE" w:rsidRDefault="00D810AE" w:rsidP="004B484A">
      <w:pPr>
        <w:spacing w:after="0" w:line="240" w:lineRule="auto"/>
      </w:pPr>
      <w:r>
        <w:separator/>
      </w:r>
    </w:p>
  </w:endnote>
  <w:endnote w:type="continuationSeparator" w:id="0">
    <w:p w:rsidR="00D810AE" w:rsidRDefault="00D810AE" w:rsidP="004B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0AE" w:rsidRDefault="00D810AE" w:rsidP="004B484A">
      <w:pPr>
        <w:spacing w:after="0" w:line="240" w:lineRule="auto"/>
      </w:pPr>
      <w:r>
        <w:separator/>
      </w:r>
    </w:p>
  </w:footnote>
  <w:footnote w:type="continuationSeparator" w:id="0">
    <w:p w:rsidR="00D810AE" w:rsidRDefault="00D810AE" w:rsidP="004B484A">
      <w:pPr>
        <w:spacing w:after="0" w:line="240" w:lineRule="auto"/>
      </w:pPr>
      <w:r>
        <w:continuationSeparator/>
      </w:r>
    </w:p>
  </w:footnote>
  <w:footnote w:id="1">
    <w:p w:rsidR="004B484A" w:rsidRDefault="004B484A">
      <w:pPr>
        <w:pStyle w:val="a7"/>
      </w:pPr>
      <w:r>
        <w:rPr>
          <w:rStyle w:val="a9"/>
        </w:rPr>
        <w:footnoteRef/>
      </w:r>
      <w:r>
        <w:t xml:space="preserve"> </w:t>
      </w:r>
      <w:r w:rsidRPr="008646B0">
        <w:rPr>
          <w:rFonts w:ascii="Times New Roman" w:hAnsi="Times New Roman" w:cs="Times New Roman"/>
          <w:i/>
          <w:sz w:val="24"/>
          <w:szCs w:val="24"/>
        </w:rPr>
        <w:t>Нечаев М.П. Управление воспитательным процессом в классе. – М., 5 за знания, 2006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50304"/>
    <w:multiLevelType w:val="multilevel"/>
    <w:tmpl w:val="6D92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B43D32"/>
    <w:multiLevelType w:val="hybridMultilevel"/>
    <w:tmpl w:val="A3765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70B1E"/>
    <w:multiLevelType w:val="hybridMultilevel"/>
    <w:tmpl w:val="8FE24774"/>
    <w:lvl w:ilvl="0" w:tplc="B4EA18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EF7A12"/>
    <w:multiLevelType w:val="hybridMultilevel"/>
    <w:tmpl w:val="71A07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6B0"/>
    <w:rsid w:val="00002603"/>
    <w:rsid w:val="00040997"/>
    <w:rsid w:val="000430D6"/>
    <w:rsid w:val="00376637"/>
    <w:rsid w:val="004202F6"/>
    <w:rsid w:val="004B484A"/>
    <w:rsid w:val="00600D81"/>
    <w:rsid w:val="0070508A"/>
    <w:rsid w:val="00765DC4"/>
    <w:rsid w:val="008646B0"/>
    <w:rsid w:val="00921A6E"/>
    <w:rsid w:val="00A10CB1"/>
    <w:rsid w:val="00C3462D"/>
    <w:rsid w:val="00D810AE"/>
    <w:rsid w:val="00D83C1A"/>
    <w:rsid w:val="00E82DCD"/>
    <w:rsid w:val="00F6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9E854"/>
  <w15:docId w15:val="{B5659897-2F6C-4A8E-8897-41B98F9D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B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4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646B0"/>
    <w:pPr>
      <w:spacing w:after="0" w:line="240" w:lineRule="auto"/>
    </w:pPr>
  </w:style>
  <w:style w:type="character" w:customStyle="1" w:styleId="c1">
    <w:name w:val="c1"/>
    <w:basedOn w:val="a0"/>
    <w:rsid w:val="008646B0"/>
  </w:style>
  <w:style w:type="character" w:styleId="a5">
    <w:name w:val="Strong"/>
    <w:basedOn w:val="a0"/>
    <w:uiPriority w:val="22"/>
    <w:qFormat/>
    <w:rsid w:val="008646B0"/>
    <w:rPr>
      <w:b/>
      <w:bCs/>
    </w:rPr>
  </w:style>
  <w:style w:type="character" w:styleId="a6">
    <w:name w:val="Hyperlink"/>
    <w:basedOn w:val="a0"/>
    <w:uiPriority w:val="99"/>
    <w:semiHidden/>
    <w:unhideWhenUsed/>
    <w:rsid w:val="00002603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4B484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B484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B48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ti.spb.ru/writers_rus/a_id12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8005-651D-4392-9F26-E5833991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smirn</cp:lastModifiedBy>
  <cp:revision>8</cp:revision>
  <dcterms:created xsi:type="dcterms:W3CDTF">2022-04-28T05:59:00Z</dcterms:created>
  <dcterms:modified xsi:type="dcterms:W3CDTF">2022-06-29T05:43:00Z</dcterms:modified>
</cp:coreProperties>
</file>